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8A249F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814FFD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 w:rsidR="00814FFD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.202</w:t>
      </w:r>
      <w:r w:rsidR="00010BE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34276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 w:rsidR="000A1C60">
        <w:rPr>
          <w:rFonts w:ascii="Arial" w:hAnsi="Arial" w:cs="Arial"/>
          <w:b/>
          <w:sz w:val="32"/>
          <w:szCs w:val="32"/>
        </w:rPr>
        <w:t>194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БОХАНСКИЙ </w:t>
      </w:r>
      <w:r w:rsidR="00814FFD" w:rsidRPr="003F7F9A">
        <w:rPr>
          <w:rFonts w:ascii="Arial" w:hAnsi="Arial" w:cs="Arial"/>
          <w:b/>
          <w:sz w:val="32"/>
          <w:szCs w:val="32"/>
        </w:rPr>
        <w:t>МУНИЦИПАЛЬН</w:t>
      </w:r>
      <w:r w:rsidR="00814FFD">
        <w:rPr>
          <w:rFonts w:ascii="Arial" w:hAnsi="Arial" w:cs="Arial"/>
          <w:b/>
          <w:sz w:val="32"/>
          <w:szCs w:val="32"/>
        </w:rPr>
        <w:t>ЫЙ</w:t>
      </w:r>
      <w:r w:rsidR="00814FFD" w:rsidRPr="003F7F9A">
        <w:rPr>
          <w:rFonts w:ascii="Arial" w:hAnsi="Arial" w:cs="Arial"/>
          <w:b/>
          <w:sz w:val="32"/>
          <w:szCs w:val="32"/>
        </w:rPr>
        <w:t xml:space="preserve"> </w:t>
      </w:r>
      <w:r w:rsidRPr="003F7F9A">
        <w:rPr>
          <w:rFonts w:ascii="Arial" w:hAnsi="Arial" w:cs="Arial"/>
          <w:b/>
          <w:sz w:val="32"/>
          <w:szCs w:val="32"/>
        </w:rPr>
        <w:t>РАЙОН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41447F" w:rsidRDefault="00C23692" w:rsidP="00F565C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7F9A" w:rsidRDefault="009412C7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5623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</w:t>
      </w:r>
      <w:r w:rsidR="00010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ВЕКОВЕЧ</w:t>
      </w:r>
      <w:r w:rsidR="00C43A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010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НИИ ПАМЯТИ </w:t>
      </w:r>
      <w:r w:rsidR="00814FF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КУРКУТОВА</w:t>
      </w:r>
      <w:r w:rsidR="00010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14FF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В.</w:t>
      </w:r>
      <w:r w:rsidR="00010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П.</w:t>
      </w:r>
    </w:p>
    <w:p w:rsidR="00010BE1" w:rsidRPr="0041447F" w:rsidRDefault="00010BE1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6B7C6D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6233A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Российской Федерации от 06.10.2003г. №131-ФЗ «Об общих принципах организации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 xml:space="preserve">  местного самоуправления в РФ</w:t>
      </w:r>
      <w:r w:rsidR="005623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 xml:space="preserve">, Положением об увековечивании памяти выдающихся событий, граждан и организаций в муниципальном образовании «Боханский район», утвержденным решением Думы МО «Боханский район» от 03.12.2019г.,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Протокола комиссии по рассмотрению материалов об увековечивании памяти выдающихся событий, граждан и организаций в МО «Боханский район» от </w:t>
      </w:r>
      <w:r w:rsidR="00917703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814FFD">
        <w:rPr>
          <w:rFonts w:ascii="Arial" w:eastAsia="Times New Roman" w:hAnsi="Arial" w:cs="Arial"/>
          <w:sz w:val="24"/>
          <w:szCs w:val="24"/>
          <w:lang w:eastAsia="ru-RU"/>
        </w:rPr>
        <w:t>.12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010BE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917703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51B6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27 Устава МО «Боханский район», Дума муниципального образования «Боханский район»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3234BD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AE9" w:rsidRDefault="000949D6" w:rsidP="00941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251B6C">
        <w:rPr>
          <w:rFonts w:ascii="Arial" w:hAnsi="Arial" w:cs="Arial"/>
          <w:bCs/>
          <w:sz w:val="24"/>
          <w:szCs w:val="24"/>
        </w:rPr>
        <w:t>Разрешить Администрации муниципального образования «</w:t>
      </w:r>
      <w:r w:rsidR="00814FFD">
        <w:rPr>
          <w:rFonts w:ascii="Arial" w:hAnsi="Arial" w:cs="Arial"/>
          <w:bCs/>
          <w:sz w:val="24"/>
          <w:szCs w:val="24"/>
        </w:rPr>
        <w:t>Тараса</w:t>
      </w:r>
      <w:r w:rsidR="00251B6C">
        <w:rPr>
          <w:rFonts w:ascii="Arial" w:hAnsi="Arial" w:cs="Arial"/>
          <w:bCs/>
          <w:sz w:val="24"/>
          <w:szCs w:val="24"/>
        </w:rPr>
        <w:t xml:space="preserve">» установить мемориальную доску </w:t>
      </w:r>
      <w:r w:rsidR="00446EFF">
        <w:rPr>
          <w:rFonts w:ascii="Arial" w:hAnsi="Arial" w:cs="Arial"/>
          <w:bCs/>
          <w:sz w:val="24"/>
          <w:szCs w:val="24"/>
        </w:rPr>
        <w:t>памяти</w:t>
      </w:r>
      <w:r w:rsidR="00010BE1">
        <w:rPr>
          <w:rFonts w:ascii="Arial" w:hAnsi="Arial" w:cs="Arial"/>
          <w:bCs/>
          <w:sz w:val="24"/>
          <w:szCs w:val="24"/>
        </w:rPr>
        <w:t xml:space="preserve"> </w:t>
      </w:r>
      <w:r w:rsidR="00814FFD">
        <w:rPr>
          <w:rFonts w:ascii="Arial" w:hAnsi="Arial" w:cs="Arial"/>
          <w:bCs/>
          <w:sz w:val="24"/>
          <w:szCs w:val="24"/>
        </w:rPr>
        <w:t>Куркутова Владислава Прокопьевича</w:t>
      </w:r>
      <w:r w:rsidR="00251B6C">
        <w:rPr>
          <w:rFonts w:ascii="Arial" w:hAnsi="Arial" w:cs="Arial"/>
          <w:bCs/>
          <w:sz w:val="24"/>
          <w:szCs w:val="24"/>
        </w:rPr>
        <w:t xml:space="preserve"> на фасаде здания Муниципального бюджетного </w:t>
      </w:r>
      <w:r w:rsidR="00814FFD">
        <w:rPr>
          <w:rFonts w:ascii="Arial" w:hAnsi="Arial" w:cs="Arial"/>
          <w:bCs/>
          <w:sz w:val="24"/>
          <w:szCs w:val="24"/>
        </w:rPr>
        <w:t xml:space="preserve">общеобразовательного </w:t>
      </w:r>
      <w:r w:rsidR="00251B6C">
        <w:rPr>
          <w:rFonts w:ascii="Arial" w:hAnsi="Arial" w:cs="Arial"/>
          <w:bCs/>
          <w:sz w:val="24"/>
          <w:szCs w:val="24"/>
        </w:rPr>
        <w:t>учреждения</w:t>
      </w:r>
      <w:r w:rsidR="00010BE1">
        <w:rPr>
          <w:rFonts w:ascii="Arial" w:hAnsi="Arial" w:cs="Arial"/>
          <w:bCs/>
          <w:sz w:val="24"/>
          <w:szCs w:val="24"/>
        </w:rPr>
        <w:t xml:space="preserve">  «</w:t>
      </w:r>
      <w:r w:rsidR="00814FFD">
        <w:rPr>
          <w:rFonts w:ascii="Arial" w:hAnsi="Arial" w:cs="Arial"/>
          <w:bCs/>
          <w:sz w:val="24"/>
          <w:szCs w:val="24"/>
        </w:rPr>
        <w:t>Тарасинская средняя общеобразовательная школа</w:t>
      </w:r>
      <w:r w:rsidR="00251B6C">
        <w:rPr>
          <w:rFonts w:ascii="Arial" w:hAnsi="Arial" w:cs="Arial"/>
          <w:bCs/>
          <w:sz w:val="24"/>
          <w:szCs w:val="24"/>
        </w:rPr>
        <w:t xml:space="preserve">» по адресу: Иркутская область, </w:t>
      </w:r>
      <w:r w:rsidR="00D31D67">
        <w:rPr>
          <w:rFonts w:ascii="Arial" w:hAnsi="Arial" w:cs="Arial"/>
          <w:bCs/>
          <w:sz w:val="24"/>
          <w:szCs w:val="24"/>
        </w:rPr>
        <w:t xml:space="preserve"> </w:t>
      </w:r>
      <w:r w:rsidR="00251B6C">
        <w:rPr>
          <w:rFonts w:ascii="Arial" w:hAnsi="Arial" w:cs="Arial"/>
          <w:bCs/>
          <w:sz w:val="24"/>
          <w:szCs w:val="24"/>
        </w:rPr>
        <w:t xml:space="preserve">Боханский район,  с. </w:t>
      </w:r>
      <w:r w:rsidR="00814FFD">
        <w:rPr>
          <w:rFonts w:ascii="Arial" w:hAnsi="Arial" w:cs="Arial"/>
          <w:bCs/>
          <w:sz w:val="24"/>
          <w:szCs w:val="24"/>
        </w:rPr>
        <w:t>Тараса</w:t>
      </w:r>
      <w:r w:rsidR="00251B6C">
        <w:rPr>
          <w:rFonts w:ascii="Arial" w:hAnsi="Arial" w:cs="Arial"/>
          <w:bCs/>
          <w:sz w:val="24"/>
          <w:szCs w:val="24"/>
        </w:rPr>
        <w:t>, ул.</w:t>
      </w:r>
      <w:r w:rsidR="00C43A64">
        <w:rPr>
          <w:rFonts w:ascii="Arial" w:hAnsi="Arial" w:cs="Arial"/>
          <w:bCs/>
          <w:sz w:val="24"/>
          <w:szCs w:val="24"/>
        </w:rPr>
        <w:t>Ленина</w:t>
      </w:r>
      <w:r w:rsidR="00010BE1">
        <w:rPr>
          <w:rFonts w:ascii="Arial" w:hAnsi="Arial" w:cs="Arial"/>
          <w:bCs/>
          <w:sz w:val="24"/>
          <w:szCs w:val="24"/>
        </w:rPr>
        <w:t>,</w:t>
      </w:r>
      <w:r w:rsidR="00C43A64">
        <w:rPr>
          <w:rFonts w:ascii="Arial" w:hAnsi="Arial" w:cs="Arial"/>
          <w:bCs/>
          <w:sz w:val="24"/>
          <w:szCs w:val="24"/>
        </w:rPr>
        <w:t xml:space="preserve"> д.18</w:t>
      </w:r>
      <w:r w:rsidR="00010BE1">
        <w:rPr>
          <w:rFonts w:ascii="Arial" w:hAnsi="Arial" w:cs="Arial"/>
          <w:bCs/>
          <w:sz w:val="24"/>
          <w:szCs w:val="24"/>
        </w:rPr>
        <w:t xml:space="preserve"> </w:t>
      </w:r>
    </w:p>
    <w:p w:rsidR="00D619EE" w:rsidRDefault="00251B6C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C43A64">
        <w:rPr>
          <w:rFonts w:ascii="Arial" w:hAnsi="Arial" w:cs="Arial"/>
          <w:bCs/>
          <w:sz w:val="24"/>
          <w:szCs w:val="24"/>
        </w:rPr>
        <w:t xml:space="preserve">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C07E14"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</w:t>
      </w:r>
      <w:r w:rsidR="00010BE1">
        <w:rPr>
          <w:rFonts w:ascii="Arial" w:hAnsi="Arial" w:cs="Arial"/>
          <w:sz w:val="24"/>
          <w:szCs w:val="24"/>
        </w:rPr>
        <w:t>И</w:t>
      </w:r>
      <w:r w:rsidR="00D619EE">
        <w:rPr>
          <w:rFonts w:ascii="Arial" w:hAnsi="Arial" w:cs="Arial"/>
          <w:sz w:val="24"/>
          <w:szCs w:val="24"/>
        </w:rPr>
        <w:t>нтернет.</w:t>
      </w:r>
    </w:p>
    <w:p w:rsidR="00C07E14" w:rsidRDefault="00251B6C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E14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C43A64" w:rsidRDefault="00C43A64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исполнением решения возложить на заместителя мэра Боханского муниципального района по социальным вопросам.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5964" w:rsidRDefault="00D25964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5C0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                                                  А.Л.Протопопов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Боханского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                               </w:t>
      </w:r>
      <w:r w:rsidR="00D25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Э.И.Коняев</w:t>
      </w:r>
    </w:p>
    <w:p w:rsidR="00010BE1" w:rsidRDefault="00010BE1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B6C" w:rsidRDefault="00251B6C" w:rsidP="006B7C6D">
      <w:pPr>
        <w:widowControl w:val="0"/>
        <w:autoSpaceDE w:val="0"/>
        <w:autoSpaceDN w:val="0"/>
        <w:adjustRightInd w:val="0"/>
        <w:spacing w:after="0" w:line="199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1B6C" w:rsidRDefault="00251B6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51B6C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B0" w:rsidRDefault="005739B0" w:rsidP="000D711F">
      <w:pPr>
        <w:spacing w:after="0" w:line="240" w:lineRule="auto"/>
      </w:pPr>
      <w:r>
        <w:separator/>
      </w:r>
    </w:p>
  </w:endnote>
  <w:endnote w:type="continuationSeparator" w:id="1">
    <w:p w:rsidR="005739B0" w:rsidRDefault="005739B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B0" w:rsidRDefault="005739B0" w:rsidP="000D711F">
      <w:pPr>
        <w:spacing w:after="0" w:line="240" w:lineRule="auto"/>
      </w:pPr>
      <w:r>
        <w:separator/>
      </w:r>
    </w:p>
  </w:footnote>
  <w:footnote w:type="continuationSeparator" w:id="1">
    <w:p w:rsidR="005739B0" w:rsidRDefault="005739B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0BE1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1C60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1CB4"/>
    <w:rsid w:val="001A2F82"/>
    <w:rsid w:val="001A4B46"/>
    <w:rsid w:val="001A5517"/>
    <w:rsid w:val="001F3EB9"/>
    <w:rsid w:val="001F5594"/>
    <w:rsid w:val="00213EC9"/>
    <w:rsid w:val="002162A4"/>
    <w:rsid w:val="00220385"/>
    <w:rsid w:val="00223603"/>
    <w:rsid w:val="0022566D"/>
    <w:rsid w:val="002321C2"/>
    <w:rsid w:val="00241C8D"/>
    <w:rsid w:val="00242B55"/>
    <w:rsid w:val="002465A6"/>
    <w:rsid w:val="00251B6C"/>
    <w:rsid w:val="00261A9C"/>
    <w:rsid w:val="00281A5A"/>
    <w:rsid w:val="00282170"/>
    <w:rsid w:val="002935E0"/>
    <w:rsid w:val="00294A5A"/>
    <w:rsid w:val="002A0D73"/>
    <w:rsid w:val="002A21F2"/>
    <w:rsid w:val="002A470F"/>
    <w:rsid w:val="002A64A9"/>
    <w:rsid w:val="002B4AB6"/>
    <w:rsid w:val="002B68B1"/>
    <w:rsid w:val="002D5958"/>
    <w:rsid w:val="003105DB"/>
    <w:rsid w:val="0031152C"/>
    <w:rsid w:val="003157E0"/>
    <w:rsid w:val="003234BD"/>
    <w:rsid w:val="00357846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46EFF"/>
    <w:rsid w:val="0045522E"/>
    <w:rsid w:val="00465ED2"/>
    <w:rsid w:val="004745B5"/>
    <w:rsid w:val="00481102"/>
    <w:rsid w:val="004816EB"/>
    <w:rsid w:val="00484E98"/>
    <w:rsid w:val="00493EBF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233A"/>
    <w:rsid w:val="00563645"/>
    <w:rsid w:val="00572EFF"/>
    <w:rsid w:val="005739B0"/>
    <w:rsid w:val="005A2C19"/>
    <w:rsid w:val="005C71D9"/>
    <w:rsid w:val="005D0B5B"/>
    <w:rsid w:val="005D43FD"/>
    <w:rsid w:val="005E20E2"/>
    <w:rsid w:val="005F152A"/>
    <w:rsid w:val="00611A87"/>
    <w:rsid w:val="0061318A"/>
    <w:rsid w:val="00613E70"/>
    <w:rsid w:val="00634276"/>
    <w:rsid w:val="00634DA2"/>
    <w:rsid w:val="00645BD5"/>
    <w:rsid w:val="006528A4"/>
    <w:rsid w:val="006605A8"/>
    <w:rsid w:val="0066242D"/>
    <w:rsid w:val="00662BE0"/>
    <w:rsid w:val="00675B4F"/>
    <w:rsid w:val="00677FC6"/>
    <w:rsid w:val="00696183"/>
    <w:rsid w:val="006B0E88"/>
    <w:rsid w:val="006B7C6D"/>
    <w:rsid w:val="006D096E"/>
    <w:rsid w:val="006E3F8F"/>
    <w:rsid w:val="006E4AF1"/>
    <w:rsid w:val="006F487F"/>
    <w:rsid w:val="006F6532"/>
    <w:rsid w:val="007029FA"/>
    <w:rsid w:val="00706E0E"/>
    <w:rsid w:val="007109F9"/>
    <w:rsid w:val="00742735"/>
    <w:rsid w:val="00755B54"/>
    <w:rsid w:val="00766713"/>
    <w:rsid w:val="007772AC"/>
    <w:rsid w:val="007A2F8D"/>
    <w:rsid w:val="007E5D48"/>
    <w:rsid w:val="007E7095"/>
    <w:rsid w:val="008009CF"/>
    <w:rsid w:val="008065BD"/>
    <w:rsid w:val="00814FFD"/>
    <w:rsid w:val="00815104"/>
    <w:rsid w:val="008202B5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A249F"/>
    <w:rsid w:val="008B023F"/>
    <w:rsid w:val="008B7D46"/>
    <w:rsid w:val="008C00A9"/>
    <w:rsid w:val="008C265B"/>
    <w:rsid w:val="008C46C4"/>
    <w:rsid w:val="008E4ACE"/>
    <w:rsid w:val="008F437E"/>
    <w:rsid w:val="008F6997"/>
    <w:rsid w:val="00903DC8"/>
    <w:rsid w:val="00906580"/>
    <w:rsid w:val="0091154F"/>
    <w:rsid w:val="00917703"/>
    <w:rsid w:val="00921679"/>
    <w:rsid w:val="00936DBE"/>
    <w:rsid w:val="009412C7"/>
    <w:rsid w:val="00961400"/>
    <w:rsid w:val="009728EE"/>
    <w:rsid w:val="00992177"/>
    <w:rsid w:val="009A0D5E"/>
    <w:rsid w:val="009A2290"/>
    <w:rsid w:val="009C2854"/>
    <w:rsid w:val="009C6D3E"/>
    <w:rsid w:val="009D244F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3DA6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275C0"/>
    <w:rsid w:val="00B33E25"/>
    <w:rsid w:val="00B41E6B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12C4"/>
    <w:rsid w:val="00C02779"/>
    <w:rsid w:val="00C0484F"/>
    <w:rsid w:val="00C07E14"/>
    <w:rsid w:val="00C13569"/>
    <w:rsid w:val="00C147A3"/>
    <w:rsid w:val="00C14D58"/>
    <w:rsid w:val="00C23692"/>
    <w:rsid w:val="00C26574"/>
    <w:rsid w:val="00C26EDF"/>
    <w:rsid w:val="00C325CD"/>
    <w:rsid w:val="00C43A64"/>
    <w:rsid w:val="00C451DD"/>
    <w:rsid w:val="00C45E4F"/>
    <w:rsid w:val="00C50FBE"/>
    <w:rsid w:val="00C51CB8"/>
    <w:rsid w:val="00C51FEE"/>
    <w:rsid w:val="00C532E5"/>
    <w:rsid w:val="00C557AC"/>
    <w:rsid w:val="00C63CD0"/>
    <w:rsid w:val="00CA09F2"/>
    <w:rsid w:val="00CA4E0A"/>
    <w:rsid w:val="00CA5386"/>
    <w:rsid w:val="00CB0BC6"/>
    <w:rsid w:val="00CB1598"/>
    <w:rsid w:val="00CC0594"/>
    <w:rsid w:val="00CC33E9"/>
    <w:rsid w:val="00CC4AC2"/>
    <w:rsid w:val="00CD4ADC"/>
    <w:rsid w:val="00CF3697"/>
    <w:rsid w:val="00CF757F"/>
    <w:rsid w:val="00D1217F"/>
    <w:rsid w:val="00D12894"/>
    <w:rsid w:val="00D226AD"/>
    <w:rsid w:val="00D238F9"/>
    <w:rsid w:val="00D23C14"/>
    <w:rsid w:val="00D25964"/>
    <w:rsid w:val="00D31D67"/>
    <w:rsid w:val="00D36695"/>
    <w:rsid w:val="00D45F4A"/>
    <w:rsid w:val="00D560B6"/>
    <w:rsid w:val="00D60A59"/>
    <w:rsid w:val="00D619EE"/>
    <w:rsid w:val="00D61DEB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350BA"/>
    <w:rsid w:val="00E47E7C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565C0"/>
    <w:rsid w:val="00F70A4E"/>
    <w:rsid w:val="00F7325D"/>
    <w:rsid w:val="00F73CED"/>
    <w:rsid w:val="00F84123"/>
    <w:rsid w:val="00F85617"/>
    <w:rsid w:val="00F870AB"/>
    <w:rsid w:val="00F92C8E"/>
    <w:rsid w:val="00FB34D1"/>
    <w:rsid w:val="00FB6F9F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FDE3-BC52-4E25-90BE-D9ED6B9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Наташа</cp:lastModifiedBy>
  <cp:revision>39</cp:revision>
  <cp:lastPrinted>2020-02-27T06:33:00Z</cp:lastPrinted>
  <dcterms:created xsi:type="dcterms:W3CDTF">2017-01-27T07:23:00Z</dcterms:created>
  <dcterms:modified xsi:type="dcterms:W3CDTF">2022-12-26T07:29:00Z</dcterms:modified>
</cp:coreProperties>
</file>